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1"/>
        <w:ind w:left="426" w:right="565" w:firstLine="0"/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Я, </w:t>
      </w: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</w:t>
      </w:r>
      <w:r w:rsidDel="00000000" w:rsidR="00000000" w:rsidRPr="00000000">
        <w:rPr>
          <w:b w:val="1"/>
          <w:sz w:val="28"/>
          <w:szCs w:val="28"/>
          <w:rtl w:val="0"/>
        </w:rPr>
        <w:t xml:space="preserve">,</w:t>
      </w:r>
      <w:r w:rsidDel="00000000" w:rsidR="00000000" w:rsidRPr="00000000">
        <w:rPr>
          <w:sz w:val="28"/>
          <w:szCs w:val="28"/>
          <w:rtl w:val="0"/>
        </w:rPr>
        <w:t xml:space="preserve">        </w:t>
      </w:r>
      <w:r w:rsidDel="00000000" w:rsidR="00000000" w:rsidRPr="00000000">
        <w:rPr>
          <w:b w:val="1"/>
          <w:sz w:val="20"/>
          <w:szCs w:val="20"/>
          <w:rtl w:val="0"/>
        </w:rPr>
        <w:t xml:space="preserve">(указывается ФИО лица, которому причитается сумма компенсации по постановлению или решению Европейского Суда и которое выражает пожелание о получении суммы компенсации на свой банковский счет или на свой лицевой счет в специальном учреждении, где содержится)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прошу перечислить причитающуюся по постановлению/решению Европейского Суда по правам человека по жалобе №____________________________________ «___________________________________________________ против России» денежную сумму согласно следующим банковским реквизитам.</w:t>
      </w:r>
    </w:p>
    <w:p w:rsidR="00000000" w:rsidDel="00000000" w:rsidP="00000000" w:rsidRDefault="00000000" w:rsidRPr="00000000" w14:paraId="00000004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Банковские реквизиты:</w:t>
      </w:r>
    </w:p>
    <w:p w:rsidR="00000000" w:rsidDel="00000000" w:rsidP="00000000" w:rsidRDefault="00000000" w:rsidRPr="00000000" w14:paraId="00000007">
      <w:pPr>
        <w:spacing w:line="1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6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31"/>
        <w:gridCol w:w="5438"/>
        <w:tblGridChange w:id="0">
          <w:tblGrid>
            <w:gridCol w:w="4331"/>
            <w:gridCol w:w="54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Ф.И.О. получателя 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Лицевой счет получателя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Наименование банка получателя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Получатель средств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Расчетный счет банка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Корреспондентский счет банка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БИК банка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ИНН банка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КПП (если есть)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Назначение платежа 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firstLine="382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__________________________/_______________</w:t>
      </w:r>
    </w:p>
    <w:p w:rsidR="00000000" w:rsidDel="00000000" w:rsidP="00000000" w:rsidRDefault="00000000" w:rsidRPr="00000000" w14:paraId="00000029">
      <w:pPr>
        <w:ind w:firstLine="3828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  (ФИО получателя средств)                           (подпись)</w:t>
      </w:r>
    </w:p>
    <w:p w:rsidR="00000000" w:rsidDel="00000000" w:rsidP="00000000" w:rsidRDefault="00000000" w:rsidRPr="00000000" w14:paraId="0000002A">
      <w:pPr>
        <w:ind w:firstLine="3828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Дата</w:t>
      </w:r>
      <w:r w:rsidDel="00000000" w:rsidR="00000000" w:rsidRPr="00000000">
        <w:rPr>
          <w:sz w:val="28"/>
          <w:szCs w:val="28"/>
          <w:rtl w:val="0"/>
        </w:rPr>
        <w:t xml:space="preserve"> _____________________________________</w:t>
      </w:r>
    </w:p>
    <w:p w:rsidR="00000000" w:rsidDel="00000000" w:rsidP="00000000" w:rsidRDefault="00000000" w:rsidRPr="00000000" w14:paraId="0000002B">
      <w:pPr>
        <w:spacing w:line="240" w:lineRule="auto"/>
        <w:ind w:firstLine="3827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firstLine="3828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Контактный телефон</w:t>
      </w:r>
      <w:r w:rsidDel="00000000" w:rsidR="00000000" w:rsidRPr="00000000">
        <w:rPr>
          <w:sz w:val="28"/>
          <w:szCs w:val="28"/>
          <w:rtl w:val="0"/>
        </w:rPr>
        <w:t xml:space="preserve">_______________________</w:t>
      </w:r>
    </w:p>
    <w:sectPr>
      <w:headerReference r:id="rId6" w:type="default"/>
      <w:headerReference r:id="rId7" w:type="first"/>
      <w:pgSz w:h="16838" w:w="11906" w:orient="portrait"/>
      <w:pgMar w:bottom="993" w:top="1134" w:left="1276" w:right="85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Приложение № 3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